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0D" w:rsidRPr="00B67D13" w:rsidRDefault="00B91E0D" w:rsidP="001138D9">
      <w:pPr>
        <w:shd w:val="clear" w:color="auto" w:fill="FFFFFF"/>
        <w:spacing w:after="0" w:line="240" w:lineRule="auto"/>
        <w:jc w:val="center"/>
        <w:rPr>
          <w:rFonts w:ascii="Times New Roman" w:hAnsi="Times New Roman" w:cs="Times New Roman"/>
          <w:b/>
          <w:sz w:val="26"/>
          <w:szCs w:val="26"/>
        </w:rPr>
      </w:pPr>
      <w:bookmarkStart w:id="0" w:name="_GoBack"/>
      <w:r w:rsidRPr="00B67D13">
        <w:rPr>
          <w:rFonts w:ascii="Times New Roman" w:hAnsi="Times New Roman" w:cs="Times New Roman"/>
          <w:b/>
          <w:sz w:val="26"/>
          <w:szCs w:val="26"/>
        </w:rPr>
        <w:t>Рубрика «Информирует прокуратура»</w:t>
      </w:r>
    </w:p>
    <w:bookmarkEnd w:id="0"/>
    <w:p w:rsidR="00B91E0D" w:rsidRPr="00B67D13" w:rsidRDefault="00B91E0D" w:rsidP="00B91E0D">
      <w:pPr>
        <w:shd w:val="clear" w:color="auto" w:fill="FFFFFF"/>
        <w:spacing w:after="0" w:line="240" w:lineRule="auto"/>
        <w:ind w:firstLine="709"/>
        <w:jc w:val="center"/>
        <w:rPr>
          <w:rFonts w:ascii="Times New Roman" w:hAnsi="Times New Roman" w:cs="Times New Roman"/>
          <w:b/>
          <w:sz w:val="26"/>
          <w:szCs w:val="26"/>
        </w:rPr>
      </w:pPr>
    </w:p>
    <w:p w:rsidR="00B67D13" w:rsidRPr="00B67D13" w:rsidRDefault="00B67D13" w:rsidP="00B67D13">
      <w:pPr>
        <w:shd w:val="clear" w:color="auto" w:fill="FFFFFF"/>
        <w:spacing w:after="144" w:line="263" w:lineRule="atLeast"/>
        <w:ind w:firstLine="709"/>
        <w:jc w:val="both"/>
        <w:outlineLvl w:val="0"/>
        <w:rPr>
          <w:rFonts w:ascii="Times New Roman" w:eastAsia="Times New Roman" w:hAnsi="Times New Roman" w:cs="Times New Roman"/>
          <w:color w:val="000000"/>
          <w:sz w:val="26"/>
          <w:szCs w:val="26"/>
          <w:lang w:eastAsia="ru-RU"/>
        </w:rPr>
      </w:pPr>
      <w:r w:rsidRPr="00B67D13">
        <w:rPr>
          <w:rFonts w:ascii="Times New Roman" w:eastAsia="Times New Roman" w:hAnsi="Times New Roman" w:cs="Times New Roman"/>
          <w:bCs/>
          <w:color w:val="000000"/>
          <w:kern w:val="36"/>
          <w:sz w:val="26"/>
          <w:szCs w:val="26"/>
          <w:lang w:eastAsia="ru-RU"/>
        </w:rPr>
        <w:t>Федеральным законом от 30.12.2020 N 538-ФЗ</w:t>
      </w:r>
      <w:r w:rsidRPr="00B67D13">
        <w:rPr>
          <w:rFonts w:ascii="Times New Roman" w:eastAsia="Times New Roman" w:hAnsi="Times New Roman" w:cs="Times New Roman"/>
          <w:color w:val="000000"/>
          <w:sz w:val="26"/>
          <w:szCs w:val="26"/>
          <w:lang w:eastAsia="ru-RU"/>
        </w:rPr>
        <w:t xml:space="preserve"> в статью 128.1 Уголовного кодекса Российской Федерации внесены изменение, изложив ее в следующей редакции:</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b/>
          <w:color w:val="000000"/>
          <w:sz w:val="26"/>
          <w:szCs w:val="26"/>
          <w:lang w:eastAsia="ru-RU"/>
        </w:rPr>
      </w:pPr>
      <w:bookmarkStart w:id="1" w:name="dst100009"/>
      <w:bookmarkEnd w:id="1"/>
      <w:r w:rsidRPr="00B67D13">
        <w:rPr>
          <w:rFonts w:ascii="Times New Roman" w:eastAsia="Times New Roman" w:hAnsi="Times New Roman" w:cs="Times New Roman"/>
          <w:b/>
          <w:color w:val="000000"/>
          <w:sz w:val="26"/>
          <w:szCs w:val="26"/>
          <w:lang w:eastAsia="ru-RU"/>
        </w:rPr>
        <w:t>"Статья 128.1. Клевета</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2" w:name="dst100010"/>
      <w:bookmarkEnd w:id="2"/>
      <w:r w:rsidRPr="00B67D13">
        <w:rPr>
          <w:rFonts w:ascii="Times New Roman" w:eastAsia="Times New Roman" w:hAnsi="Times New Roman" w:cs="Times New Roman"/>
          <w:color w:val="000000"/>
          <w:sz w:val="26"/>
          <w:szCs w:val="26"/>
          <w:lang w:eastAsia="ru-RU"/>
        </w:rPr>
        <w:t>1. Клевета, то есть распространение заведомо ложных сведений, порочащих честь и достоинство другого лица или подрывающих его репутацию, -</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3" w:name="dst100011"/>
      <w:bookmarkEnd w:id="3"/>
      <w:r w:rsidRPr="00B67D13">
        <w:rPr>
          <w:rFonts w:ascii="Times New Roman" w:eastAsia="Times New Roman" w:hAnsi="Times New Roman" w:cs="Times New Roman"/>
          <w:color w:val="000000"/>
          <w:sz w:val="26"/>
          <w:szCs w:val="26"/>
          <w:lang w:eastAsia="ru-RU"/>
        </w:rPr>
        <w:t xml:space="preserve">наказывается штрафом в размере до пятисот тысяч рублей или в размере заработной платы или </w:t>
      </w:r>
      <w:proofErr w:type="gramStart"/>
      <w:r w:rsidRPr="00B67D13">
        <w:rPr>
          <w:rFonts w:ascii="Times New Roman" w:eastAsia="Times New Roman" w:hAnsi="Times New Roman" w:cs="Times New Roman"/>
          <w:color w:val="000000"/>
          <w:sz w:val="26"/>
          <w:szCs w:val="26"/>
          <w:lang w:eastAsia="ru-RU"/>
        </w:rPr>
        <w:t>иного дохода</w:t>
      </w:r>
      <w:proofErr w:type="gramEnd"/>
      <w:r w:rsidRPr="00B67D13">
        <w:rPr>
          <w:rFonts w:ascii="Times New Roman" w:eastAsia="Times New Roman" w:hAnsi="Times New Roman" w:cs="Times New Roman"/>
          <w:color w:val="000000"/>
          <w:sz w:val="26"/>
          <w:szCs w:val="26"/>
          <w:lang w:eastAsia="ru-RU"/>
        </w:rPr>
        <w:t xml:space="preserve"> осужденного за период до шести месяцев либо обязательными работами на срок до ста шестидесяти часов.</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4" w:name="dst100012"/>
      <w:bookmarkEnd w:id="4"/>
      <w:r w:rsidRPr="00B67D13">
        <w:rPr>
          <w:rFonts w:ascii="Times New Roman" w:eastAsia="Times New Roman" w:hAnsi="Times New Roman" w:cs="Times New Roman"/>
          <w:color w:val="000000"/>
          <w:sz w:val="26"/>
          <w:szCs w:val="26"/>
          <w:lang w:eastAsia="ru-RU"/>
        </w:rPr>
        <w:t xml:space="preserve">2. Клевета, содержащаяся в публичном выступлении, публично </w:t>
      </w:r>
      <w:proofErr w:type="spellStart"/>
      <w:r w:rsidRPr="00B67D13">
        <w:rPr>
          <w:rFonts w:ascii="Times New Roman" w:eastAsia="Times New Roman" w:hAnsi="Times New Roman" w:cs="Times New Roman"/>
          <w:color w:val="000000"/>
          <w:sz w:val="26"/>
          <w:szCs w:val="26"/>
          <w:lang w:eastAsia="ru-RU"/>
        </w:rPr>
        <w:t>демонстрирующемся</w:t>
      </w:r>
      <w:proofErr w:type="spellEnd"/>
      <w:r w:rsidRPr="00B67D13">
        <w:rPr>
          <w:rFonts w:ascii="Times New Roman" w:eastAsia="Times New Roman" w:hAnsi="Times New Roman" w:cs="Times New Roman"/>
          <w:color w:val="000000"/>
          <w:sz w:val="26"/>
          <w:szCs w:val="26"/>
          <w:lang w:eastAsia="ru-RU"/>
        </w:rPr>
        <w:t xml:space="preserve">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5" w:name="dst100013"/>
      <w:bookmarkEnd w:id="5"/>
      <w:r w:rsidRPr="00B67D13">
        <w:rPr>
          <w:rFonts w:ascii="Times New Roman" w:eastAsia="Times New Roman" w:hAnsi="Times New Roman" w:cs="Times New Roman"/>
          <w:color w:val="000000"/>
          <w:sz w:val="26"/>
          <w:szCs w:val="26"/>
          <w:lang w:eastAsia="ru-RU"/>
        </w:rPr>
        <w:t xml:space="preserve">наказывается штрафом в размере до одного миллиона рублей или в размере заработной платы или </w:t>
      </w:r>
      <w:proofErr w:type="gramStart"/>
      <w:r w:rsidRPr="00B67D13">
        <w:rPr>
          <w:rFonts w:ascii="Times New Roman" w:eastAsia="Times New Roman" w:hAnsi="Times New Roman" w:cs="Times New Roman"/>
          <w:color w:val="000000"/>
          <w:sz w:val="26"/>
          <w:szCs w:val="26"/>
          <w:lang w:eastAsia="ru-RU"/>
        </w:rPr>
        <w:t>иного дохода</w:t>
      </w:r>
      <w:proofErr w:type="gramEnd"/>
      <w:r w:rsidRPr="00B67D13">
        <w:rPr>
          <w:rFonts w:ascii="Times New Roman" w:eastAsia="Times New Roman" w:hAnsi="Times New Roman" w:cs="Times New Roman"/>
          <w:color w:val="000000"/>
          <w:sz w:val="26"/>
          <w:szCs w:val="26"/>
          <w:lang w:eastAsia="ru-RU"/>
        </w:rPr>
        <w:t xml:space="preserve">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6" w:name="dst100014"/>
      <w:bookmarkEnd w:id="6"/>
      <w:r w:rsidRPr="00B67D13">
        <w:rPr>
          <w:rFonts w:ascii="Times New Roman" w:eastAsia="Times New Roman" w:hAnsi="Times New Roman" w:cs="Times New Roman"/>
          <w:color w:val="000000"/>
          <w:sz w:val="26"/>
          <w:szCs w:val="26"/>
          <w:lang w:eastAsia="ru-RU"/>
        </w:rPr>
        <w:t>3. Клевета, совершенная с использованием своего служебного положения, -</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7" w:name="dst100015"/>
      <w:bookmarkEnd w:id="7"/>
      <w:r w:rsidRPr="00B67D13">
        <w:rPr>
          <w:rFonts w:ascii="Times New Roman" w:eastAsia="Times New Roman" w:hAnsi="Times New Roman" w:cs="Times New Roman"/>
          <w:color w:val="000000"/>
          <w:sz w:val="26"/>
          <w:szCs w:val="26"/>
          <w:lang w:eastAsia="ru-RU"/>
        </w:rPr>
        <w:t xml:space="preserve">наказывается штрафом в размере до двух миллионов рублей или в размере заработной платы или </w:t>
      </w:r>
      <w:proofErr w:type="gramStart"/>
      <w:r w:rsidRPr="00B67D13">
        <w:rPr>
          <w:rFonts w:ascii="Times New Roman" w:eastAsia="Times New Roman" w:hAnsi="Times New Roman" w:cs="Times New Roman"/>
          <w:color w:val="000000"/>
          <w:sz w:val="26"/>
          <w:szCs w:val="26"/>
          <w:lang w:eastAsia="ru-RU"/>
        </w:rPr>
        <w:t>иного дохода</w:t>
      </w:r>
      <w:proofErr w:type="gramEnd"/>
      <w:r w:rsidRPr="00B67D13">
        <w:rPr>
          <w:rFonts w:ascii="Times New Roman" w:eastAsia="Times New Roman" w:hAnsi="Times New Roman" w:cs="Times New Roman"/>
          <w:color w:val="000000"/>
          <w:sz w:val="26"/>
          <w:szCs w:val="26"/>
          <w:lang w:eastAsia="ru-RU"/>
        </w:rPr>
        <w:t xml:space="preserve">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8" w:name="dst100016"/>
      <w:bookmarkEnd w:id="8"/>
      <w:r w:rsidRPr="00B67D13">
        <w:rPr>
          <w:rFonts w:ascii="Times New Roman" w:eastAsia="Times New Roman" w:hAnsi="Times New Roman" w:cs="Times New Roman"/>
          <w:color w:val="000000"/>
          <w:sz w:val="26"/>
          <w:szCs w:val="26"/>
          <w:lang w:eastAsia="ru-RU"/>
        </w:rPr>
        <w:t>4. Клевета о том, что лицо страдает заболеванием, представляющим опасность для окружающих, -</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9" w:name="dst100017"/>
      <w:bookmarkEnd w:id="9"/>
      <w:r w:rsidRPr="00B67D13">
        <w:rPr>
          <w:rFonts w:ascii="Times New Roman" w:eastAsia="Times New Roman" w:hAnsi="Times New Roman" w:cs="Times New Roman"/>
          <w:color w:val="000000"/>
          <w:sz w:val="26"/>
          <w:szCs w:val="26"/>
          <w:lang w:eastAsia="ru-RU"/>
        </w:rPr>
        <w:t xml:space="preserve">наказывается штрафом в размере до трех миллионов рублей или в размере заработной платы или </w:t>
      </w:r>
      <w:proofErr w:type="gramStart"/>
      <w:r w:rsidRPr="00B67D13">
        <w:rPr>
          <w:rFonts w:ascii="Times New Roman" w:eastAsia="Times New Roman" w:hAnsi="Times New Roman" w:cs="Times New Roman"/>
          <w:color w:val="000000"/>
          <w:sz w:val="26"/>
          <w:szCs w:val="26"/>
          <w:lang w:eastAsia="ru-RU"/>
        </w:rPr>
        <w:t>иного дохода</w:t>
      </w:r>
      <w:proofErr w:type="gramEnd"/>
      <w:r w:rsidRPr="00B67D13">
        <w:rPr>
          <w:rFonts w:ascii="Times New Roman" w:eastAsia="Times New Roman" w:hAnsi="Times New Roman" w:cs="Times New Roman"/>
          <w:color w:val="000000"/>
          <w:sz w:val="26"/>
          <w:szCs w:val="26"/>
          <w:lang w:eastAsia="ru-RU"/>
        </w:rPr>
        <w:t xml:space="preserve">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0" w:name="dst100018"/>
      <w:bookmarkEnd w:id="10"/>
      <w:r w:rsidRPr="00B67D13">
        <w:rPr>
          <w:rFonts w:ascii="Times New Roman" w:eastAsia="Times New Roman" w:hAnsi="Times New Roman" w:cs="Times New Roman"/>
          <w:color w:val="000000"/>
          <w:sz w:val="26"/>
          <w:szCs w:val="26"/>
          <w:lang w:eastAsia="ru-RU"/>
        </w:rPr>
        <w:t>5. Клевета,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 -</w:t>
      </w:r>
    </w:p>
    <w:p w:rsidR="00B67D13" w:rsidRPr="00B67D13" w:rsidRDefault="00B67D13" w:rsidP="00B67D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bookmarkStart w:id="11" w:name="dst100019"/>
      <w:bookmarkEnd w:id="11"/>
      <w:r w:rsidRPr="00B67D13">
        <w:rPr>
          <w:rFonts w:ascii="Times New Roman" w:eastAsia="Times New Roman" w:hAnsi="Times New Roman" w:cs="Times New Roman"/>
          <w:color w:val="000000"/>
          <w:sz w:val="26"/>
          <w:szCs w:val="26"/>
          <w:lang w:eastAsia="ru-RU"/>
        </w:rPr>
        <w:t xml:space="preserve">наказывается штрафом в размере до пяти миллионов рублей или в размере заработной платы или </w:t>
      </w:r>
      <w:proofErr w:type="gramStart"/>
      <w:r w:rsidRPr="00B67D13">
        <w:rPr>
          <w:rFonts w:ascii="Times New Roman" w:eastAsia="Times New Roman" w:hAnsi="Times New Roman" w:cs="Times New Roman"/>
          <w:color w:val="000000"/>
          <w:sz w:val="26"/>
          <w:szCs w:val="26"/>
          <w:lang w:eastAsia="ru-RU"/>
        </w:rPr>
        <w:t>иного дохода</w:t>
      </w:r>
      <w:proofErr w:type="gramEnd"/>
      <w:r w:rsidRPr="00B67D13">
        <w:rPr>
          <w:rFonts w:ascii="Times New Roman" w:eastAsia="Times New Roman" w:hAnsi="Times New Roman" w:cs="Times New Roman"/>
          <w:color w:val="000000"/>
          <w:sz w:val="26"/>
          <w:szCs w:val="26"/>
          <w:lang w:eastAsia="ru-RU"/>
        </w:rPr>
        <w:t xml:space="preserve">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B67D13" w:rsidRDefault="00B67D13" w:rsidP="00B67D13">
      <w:pPr>
        <w:pStyle w:val="a3"/>
        <w:shd w:val="clear" w:color="auto" w:fill="FFFFFF"/>
        <w:spacing w:before="0" w:beforeAutospacing="0" w:after="0" w:afterAutospacing="0" w:line="240" w:lineRule="exact"/>
        <w:jc w:val="both"/>
        <w:rPr>
          <w:sz w:val="26"/>
          <w:szCs w:val="26"/>
        </w:rPr>
      </w:pPr>
    </w:p>
    <w:p w:rsidR="00B91E0D" w:rsidRPr="00B67D13" w:rsidRDefault="00B91E0D" w:rsidP="00B67D13">
      <w:pPr>
        <w:pStyle w:val="a3"/>
        <w:shd w:val="clear" w:color="auto" w:fill="FFFFFF"/>
        <w:spacing w:before="0" w:beforeAutospacing="0" w:after="0" w:afterAutospacing="0" w:line="240" w:lineRule="exact"/>
        <w:jc w:val="both"/>
        <w:rPr>
          <w:sz w:val="26"/>
          <w:szCs w:val="26"/>
        </w:rPr>
      </w:pPr>
      <w:r w:rsidRPr="00B67D13">
        <w:rPr>
          <w:sz w:val="26"/>
          <w:szCs w:val="26"/>
        </w:rPr>
        <w:t>1</w:t>
      </w:r>
      <w:r w:rsidR="00B67D13" w:rsidRPr="00B67D13">
        <w:rPr>
          <w:sz w:val="26"/>
          <w:szCs w:val="26"/>
        </w:rPr>
        <w:t>5</w:t>
      </w:r>
      <w:r w:rsidR="00DE513B" w:rsidRPr="00B67D13">
        <w:rPr>
          <w:sz w:val="26"/>
          <w:szCs w:val="26"/>
        </w:rPr>
        <w:t>.</w:t>
      </w:r>
      <w:r w:rsidR="00B67D13" w:rsidRPr="00B67D13">
        <w:rPr>
          <w:sz w:val="26"/>
          <w:szCs w:val="26"/>
        </w:rPr>
        <w:t>02</w:t>
      </w:r>
      <w:r w:rsidRPr="00B67D13">
        <w:rPr>
          <w:sz w:val="26"/>
          <w:szCs w:val="26"/>
        </w:rPr>
        <w:t>.202</w:t>
      </w:r>
      <w:r w:rsidR="00B67D13" w:rsidRPr="00B67D13">
        <w:rPr>
          <w:sz w:val="26"/>
          <w:szCs w:val="26"/>
        </w:rPr>
        <w:t>1</w:t>
      </w:r>
    </w:p>
    <w:p w:rsidR="00B67D13" w:rsidRDefault="00B67D13" w:rsidP="00B67D13">
      <w:pPr>
        <w:shd w:val="clear" w:color="auto" w:fill="FFFFFF"/>
        <w:spacing w:after="0" w:line="240" w:lineRule="exact"/>
        <w:ind w:right="11"/>
        <w:rPr>
          <w:rFonts w:ascii="Times New Roman" w:hAnsi="Times New Roman" w:cs="Times New Roman"/>
          <w:sz w:val="26"/>
          <w:szCs w:val="26"/>
        </w:rPr>
      </w:pPr>
    </w:p>
    <w:p w:rsidR="00B91E0D" w:rsidRPr="00B67D13" w:rsidRDefault="00B91E0D" w:rsidP="00B67D13">
      <w:pPr>
        <w:shd w:val="clear" w:color="auto" w:fill="FFFFFF"/>
        <w:spacing w:after="0" w:line="240" w:lineRule="exact"/>
        <w:ind w:right="11"/>
        <w:rPr>
          <w:rFonts w:ascii="Times New Roman" w:hAnsi="Times New Roman" w:cs="Times New Roman"/>
          <w:sz w:val="26"/>
          <w:szCs w:val="26"/>
        </w:rPr>
      </w:pPr>
      <w:r w:rsidRPr="00B67D13">
        <w:rPr>
          <w:rFonts w:ascii="Times New Roman" w:hAnsi="Times New Roman" w:cs="Times New Roman"/>
          <w:sz w:val="26"/>
          <w:szCs w:val="26"/>
        </w:rPr>
        <w:t>Прокурор района</w:t>
      </w:r>
    </w:p>
    <w:p w:rsidR="00B67D13" w:rsidRDefault="00B67D13" w:rsidP="00B67D13">
      <w:pPr>
        <w:shd w:val="clear" w:color="auto" w:fill="FFFFFF"/>
        <w:spacing w:after="0" w:line="240" w:lineRule="exact"/>
        <w:ind w:right="11"/>
        <w:rPr>
          <w:rFonts w:ascii="Times New Roman" w:hAnsi="Times New Roman" w:cs="Times New Roman"/>
          <w:color w:val="000000"/>
          <w:sz w:val="26"/>
          <w:szCs w:val="26"/>
        </w:rPr>
      </w:pPr>
    </w:p>
    <w:p w:rsidR="004C35DE" w:rsidRPr="00B67D13" w:rsidRDefault="00B91E0D" w:rsidP="00B67D13">
      <w:pPr>
        <w:shd w:val="clear" w:color="auto" w:fill="FFFFFF"/>
        <w:spacing w:after="0" w:line="240" w:lineRule="exact"/>
        <w:ind w:right="11"/>
        <w:rPr>
          <w:rFonts w:ascii="Times New Roman" w:hAnsi="Times New Roman" w:cs="Times New Roman"/>
          <w:sz w:val="26"/>
          <w:szCs w:val="26"/>
        </w:rPr>
      </w:pPr>
      <w:r w:rsidRPr="00B67D13">
        <w:rPr>
          <w:rFonts w:ascii="Times New Roman" w:hAnsi="Times New Roman" w:cs="Times New Roman"/>
          <w:color w:val="000000"/>
          <w:sz w:val="26"/>
          <w:szCs w:val="26"/>
        </w:rPr>
        <w:t xml:space="preserve">старший советник юстиции                                              </w:t>
      </w:r>
      <w:r w:rsidR="00DE513B" w:rsidRPr="00B67D13">
        <w:rPr>
          <w:rFonts w:ascii="Times New Roman" w:hAnsi="Times New Roman" w:cs="Times New Roman"/>
          <w:color w:val="000000"/>
          <w:sz w:val="26"/>
          <w:szCs w:val="26"/>
        </w:rPr>
        <w:t xml:space="preserve">      </w:t>
      </w:r>
      <w:r w:rsidRPr="00B67D13">
        <w:rPr>
          <w:rFonts w:ascii="Times New Roman" w:hAnsi="Times New Roman" w:cs="Times New Roman"/>
          <w:color w:val="000000"/>
          <w:sz w:val="26"/>
          <w:szCs w:val="26"/>
        </w:rPr>
        <w:t xml:space="preserve">             </w:t>
      </w:r>
      <w:r w:rsidR="00B67D13">
        <w:rPr>
          <w:rFonts w:ascii="Times New Roman" w:hAnsi="Times New Roman" w:cs="Times New Roman"/>
          <w:color w:val="000000"/>
          <w:sz w:val="26"/>
          <w:szCs w:val="26"/>
        </w:rPr>
        <w:t xml:space="preserve">               </w:t>
      </w:r>
      <w:r w:rsidRPr="00B67D13">
        <w:rPr>
          <w:rFonts w:ascii="Times New Roman" w:hAnsi="Times New Roman" w:cs="Times New Roman"/>
          <w:color w:val="000000"/>
          <w:sz w:val="26"/>
          <w:szCs w:val="26"/>
        </w:rPr>
        <w:t>П.Х. Абакаров</w:t>
      </w:r>
    </w:p>
    <w:sectPr w:rsidR="004C35DE" w:rsidRPr="00B67D13" w:rsidSect="00B67D13">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95"/>
    <w:rsid w:val="001138D9"/>
    <w:rsid w:val="004C35DE"/>
    <w:rsid w:val="00722758"/>
    <w:rsid w:val="007D1CD3"/>
    <w:rsid w:val="009B0A4B"/>
    <w:rsid w:val="009F1989"/>
    <w:rsid w:val="00B67D13"/>
    <w:rsid w:val="00B878DC"/>
    <w:rsid w:val="00B91E0D"/>
    <w:rsid w:val="00BB5A05"/>
    <w:rsid w:val="00D71244"/>
    <w:rsid w:val="00DE513B"/>
    <w:rsid w:val="00E61394"/>
    <w:rsid w:val="00EB0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88AA"/>
  <w15:chartTrackingRefBased/>
  <w15:docId w15:val="{2D1E56B5-D595-4B2D-8FBF-A6AE7EE9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7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E0D"/>
    <w:rPr>
      <w:b/>
      <w:bCs/>
    </w:rPr>
  </w:style>
  <w:style w:type="character" w:styleId="a5">
    <w:name w:val="Hyperlink"/>
    <w:basedOn w:val="a0"/>
    <w:uiPriority w:val="99"/>
    <w:semiHidden/>
    <w:unhideWhenUsed/>
    <w:rsid w:val="00B91E0D"/>
    <w:rPr>
      <w:color w:val="0000FF"/>
      <w:u w:val="single"/>
    </w:rPr>
  </w:style>
  <w:style w:type="paragraph" w:styleId="a6">
    <w:name w:val="Balloon Text"/>
    <w:basedOn w:val="a"/>
    <w:link w:val="a7"/>
    <w:uiPriority w:val="99"/>
    <w:semiHidden/>
    <w:unhideWhenUsed/>
    <w:rsid w:val="00DE513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513B"/>
    <w:rPr>
      <w:rFonts w:ascii="Segoe UI" w:hAnsi="Segoe UI" w:cs="Segoe UI"/>
      <w:sz w:val="18"/>
      <w:szCs w:val="18"/>
    </w:rPr>
  </w:style>
  <w:style w:type="character" w:customStyle="1" w:styleId="blk">
    <w:name w:val="blk"/>
    <w:basedOn w:val="a0"/>
    <w:rsid w:val="00B67D13"/>
  </w:style>
  <w:style w:type="character" w:customStyle="1" w:styleId="nobr">
    <w:name w:val="nobr"/>
    <w:basedOn w:val="a0"/>
    <w:rsid w:val="00B67D13"/>
  </w:style>
  <w:style w:type="character" w:customStyle="1" w:styleId="10">
    <w:name w:val="Заголовок 1 Знак"/>
    <w:basedOn w:val="a0"/>
    <w:link w:val="1"/>
    <w:uiPriority w:val="9"/>
    <w:rsid w:val="00B67D1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231420">
      <w:bodyDiv w:val="1"/>
      <w:marLeft w:val="0"/>
      <w:marRight w:val="0"/>
      <w:marTop w:val="0"/>
      <w:marBottom w:val="0"/>
      <w:divBdr>
        <w:top w:val="none" w:sz="0" w:space="0" w:color="auto"/>
        <w:left w:val="none" w:sz="0" w:space="0" w:color="auto"/>
        <w:bottom w:val="none" w:sz="0" w:space="0" w:color="auto"/>
        <w:right w:val="none" w:sz="0" w:space="0" w:color="auto"/>
      </w:divBdr>
      <w:divsChild>
        <w:div w:id="1754813858">
          <w:marLeft w:val="0"/>
          <w:marRight w:val="0"/>
          <w:marTop w:val="192"/>
          <w:marBottom w:val="0"/>
          <w:divBdr>
            <w:top w:val="none" w:sz="0" w:space="0" w:color="auto"/>
            <w:left w:val="none" w:sz="0" w:space="0" w:color="auto"/>
            <w:bottom w:val="none" w:sz="0" w:space="0" w:color="auto"/>
            <w:right w:val="none" w:sz="0" w:space="0" w:color="auto"/>
          </w:divBdr>
        </w:div>
        <w:div w:id="1326979140">
          <w:marLeft w:val="0"/>
          <w:marRight w:val="0"/>
          <w:marTop w:val="192"/>
          <w:marBottom w:val="0"/>
          <w:divBdr>
            <w:top w:val="none" w:sz="0" w:space="0" w:color="auto"/>
            <w:left w:val="none" w:sz="0" w:space="0" w:color="auto"/>
            <w:bottom w:val="none" w:sz="0" w:space="0" w:color="auto"/>
            <w:right w:val="none" w:sz="0" w:space="0" w:color="auto"/>
          </w:divBdr>
        </w:div>
        <w:div w:id="2004236264">
          <w:marLeft w:val="0"/>
          <w:marRight w:val="0"/>
          <w:marTop w:val="192"/>
          <w:marBottom w:val="0"/>
          <w:divBdr>
            <w:top w:val="none" w:sz="0" w:space="0" w:color="auto"/>
            <w:left w:val="none" w:sz="0" w:space="0" w:color="auto"/>
            <w:bottom w:val="none" w:sz="0" w:space="0" w:color="auto"/>
            <w:right w:val="none" w:sz="0" w:space="0" w:color="auto"/>
          </w:divBdr>
        </w:div>
        <w:div w:id="1451824451">
          <w:marLeft w:val="0"/>
          <w:marRight w:val="0"/>
          <w:marTop w:val="192"/>
          <w:marBottom w:val="0"/>
          <w:divBdr>
            <w:top w:val="none" w:sz="0" w:space="0" w:color="auto"/>
            <w:left w:val="none" w:sz="0" w:space="0" w:color="auto"/>
            <w:bottom w:val="none" w:sz="0" w:space="0" w:color="auto"/>
            <w:right w:val="none" w:sz="0" w:space="0" w:color="auto"/>
          </w:divBdr>
        </w:div>
        <w:div w:id="808286554">
          <w:marLeft w:val="0"/>
          <w:marRight w:val="0"/>
          <w:marTop w:val="192"/>
          <w:marBottom w:val="0"/>
          <w:divBdr>
            <w:top w:val="none" w:sz="0" w:space="0" w:color="auto"/>
            <w:left w:val="none" w:sz="0" w:space="0" w:color="auto"/>
            <w:bottom w:val="none" w:sz="0" w:space="0" w:color="auto"/>
            <w:right w:val="none" w:sz="0" w:space="0" w:color="auto"/>
          </w:divBdr>
        </w:div>
        <w:div w:id="497498726">
          <w:marLeft w:val="0"/>
          <w:marRight w:val="0"/>
          <w:marTop w:val="192"/>
          <w:marBottom w:val="0"/>
          <w:divBdr>
            <w:top w:val="none" w:sz="0" w:space="0" w:color="auto"/>
            <w:left w:val="none" w:sz="0" w:space="0" w:color="auto"/>
            <w:bottom w:val="none" w:sz="0" w:space="0" w:color="auto"/>
            <w:right w:val="none" w:sz="0" w:space="0" w:color="auto"/>
          </w:divBdr>
        </w:div>
        <w:div w:id="1852718944">
          <w:marLeft w:val="0"/>
          <w:marRight w:val="0"/>
          <w:marTop w:val="192"/>
          <w:marBottom w:val="0"/>
          <w:divBdr>
            <w:top w:val="none" w:sz="0" w:space="0" w:color="auto"/>
            <w:left w:val="none" w:sz="0" w:space="0" w:color="auto"/>
            <w:bottom w:val="none" w:sz="0" w:space="0" w:color="auto"/>
            <w:right w:val="none" w:sz="0" w:space="0" w:color="auto"/>
          </w:divBdr>
        </w:div>
        <w:div w:id="1660039953">
          <w:marLeft w:val="0"/>
          <w:marRight w:val="0"/>
          <w:marTop w:val="192"/>
          <w:marBottom w:val="0"/>
          <w:divBdr>
            <w:top w:val="none" w:sz="0" w:space="0" w:color="auto"/>
            <w:left w:val="none" w:sz="0" w:space="0" w:color="auto"/>
            <w:bottom w:val="none" w:sz="0" w:space="0" w:color="auto"/>
            <w:right w:val="none" w:sz="0" w:space="0" w:color="auto"/>
          </w:divBdr>
        </w:div>
        <w:div w:id="395396593">
          <w:marLeft w:val="0"/>
          <w:marRight w:val="0"/>
          <w:marTop w:val="192"/>
          <w:marBottom w:val="0"/>
          <w:divBdr>
            <w:top w:val="none" w:sz="0" w:space="0" w:color="auto"/>
            <w:left w:val="none" w:sz="0" w:space="0" w:color="auto"/>
            <w:bottom w:val="none" w:sz="0" w:space="0" w:color="auto"/>
            <w:right w:val="none" w:sz="0" w:space="0" w:color="auto"/>
          </w:divBdr>
        </w:div>
        <w:div w:id="1014192745">
          <w:marLeft w:val="0"/>
          <w:marRight w:val="0"/>
          <w:marTop w:val="192"/>
          <w:marBottom w:val="0"/>
          <w:divBdr>
            <w:top w:val="none" w:sz="0" w:space="0" w:color="auto"/>
            <w:left w:val="none" w:sz="0" w:space="0" w:color="auto"/>
            <w:bottom w:val="none" w:sz="0" w:space="0" w:color="auto"/>
            <w:right w:val="none" w:sz="0" w:space="0" w:color="auto"/>
          </w:divBdr>
        </w:div>
        <w:div w:id="18092250">
          <w:marLeft w:val="0"/>
          <w:marRight w:val="0"/>
          <w:marTop w:val="192"/>
          <w:marBottom w:val="0"/>
          <w:divBdr>
            <w:top w:val="none" w:sz="0" w:space="0" w:color="auto"/>
            <w:left w:val="none" w:sz="0" w:space="0" w:color="auto"/>
            <w:bottom w:val="none" w:sz="0" w:space="0" w:color="auto"/>
            <w:right w:val="none" w:sz="0" w:space="0" w:color="auto"/>
          </w:divBdr>
        </w:div>
        <w:div w:id="426191262">
          <w:marLeft w:val="0"/>
          <w:marRight w:val="0"/>
          <w:marTop w:val="192"/>
          <w:marBottom w:val="0"/>
          <w:divBdr>
            <w:top w:val="none" w:sz="0" w:space="0" w:color="auto"/>
            <w:left w:val="none" w:sz="0" w:space="0" w:color="auto"/>
            <w:bottom w:val="none" w:sz="0" w:space="0" w:color="auto"/>
            <w:right w:val="none" w:sz="0" w:space="0" w:color="auto"/>
          </w:divBdr>
        </w:div>
        <w:div w:id="342317478">
          <w:marLeft w:val="0"/>
          <w:marRight w:val="0"/>
          <w:marTop w:val="192"/>
          <w:marBottom w:val="0"/>
          <w:divBdr>
            <w:top w:val="none" w:sz="0" w:space="0" w:color="auto"/>
            <w:left w:val="none" w:sz="0" w:space="0" w:color="auto"/>
            <w:bottom w:val="none" w:sz="0" w:space="0" w:color="auto"/>
            <w:right w:val="none" w:sz="0" w:space="0" w:color="auto"/>
          </w:divBdr>
        </w:div>
        <w:div w:id="1190027421">
          <w:marLeft w:val="0"/>
          <w:marRight w:val="0"/>
          <w:marTop w:val="192"/>
          <w:marBottom w:val="0"/>
          <w:divBdr>
            <w:top w:val="none" w:sz="0" w:space="0" w:color="auto"/>
            <w:left w:val="none" w:sz="0" w:space="0" w:color="auto"/>
            <w:bottom w:val="none" w:sz="0" w:space="0" w:color="auto"/>
            <w:right w:val="none" w:sz="0" w:space="0" w:color="auto"/>
          </w:divBdr>
        </w:div>
        <w:div w:id="178545723">
          <w:marLeft w:val="0"/>
          <w:marRight w:val="0"/>
          <w:marTop w:val="192"/>
          <w:marBottom w:val="0"/>
          <w:divBdr>
            <w:top w:val="none" w:sz="0" w:space="0" w:color="auto"/>
            <w:left w:val="none" w:sz="0" w:space="0" w:color="auto"/>
            <w:bottom w:val="none" w:sz="0" w:space="0" w:color="auto"/>
            <w:right w:val="none" w:sz="0" w:space="0" w:color="auto"/>
          </w:divBdr>
        </w:div>
      </w:divsChild>
    </w:div>
    <w:div w:id="1928691605">
      <w:bodyDiv w:val="1"/>
      <w:marLeft w:val="0"/>
      <w:marRight w:val="0"/>
      <w:marTop w:val="0"/>
      <w:marBottom w:val="0"/>
      <w:divBdr>
        <w:top w:val="none" w:sz="0" w:space="0" w:color="auto"/>
        <w:left w:val="none" w:sz="0" w:space="0" w:color="auto"/>
        <w:bottom w:val="none" w:sz="0" w:space="0" w:color="auto"/>
        <w:right w:val="none" w:sz="0" w:space="0" w:color="auto"/>
      </w:divBdr>
    </w:div>
    <w:div w:id="20558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Информцентр</cp:lastModifiedBy>
  <cp:revision>2</cp:revision>
  <cp:lastPrinted>2021-02-16T15:09:00Z</cp:lastPrinted>
  <dcterms:created xsi:type="dcterms:W3CDTF">2021-02-17T05:36:00Z</dcterms:created>
  <dcterms:modified xsi:type="dcterms:W3CDTF">2021-02-17T05:36:00Z</dcterms:modified>
</cp:coreProperties>
</file>