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4B" w:rsidRPr="001277C0" w:rsidRDefault="00091B4B" w:rsidP="001277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77C0">
        <w:rPr>
          <w:rFonts w:ascii="Times New Roman" w:hAnsi="Times New Roman" w:cs="Times New Roman"/>
          <w:b/>
          <w:sz w:val="28"/>
          <w:szCs w:val="28"/>
        </w:rPr>
        <w:t xml:space="preserve"> «Информирует прокуратура»</w:t>
      </w:r>
    </w:p>
    <w:p w:rsidR="00091B4B" w:rsidRPr="001277C0" w:rsidRDefault="00091B4B" w:rsidP="001277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4723" w:rsidRDefault="001277C0" w:rsidP="001277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277C0">
        <w:rPr>
          <w:sz w:val="28"/>
          <w:szCs w:val="28"/>
          <w:shd w:val="clear" w:color="auto" w:fill="FFFFFF"/>
        </w:rPr>
        <w:t>17 апреля 2019 года Госдумой был принят Федеральный закон №</w:t>
      </w:r>
      <w:r w:rsidR="00EE4D08">
        <w:rPr>
          <w:sz w:val="28"/>
          <w:szCs w:val="28"/>
          <w:shd w:val="clear" w:color="auto" w:fill="FFFFFF"/>
        </w:rPr>
        <w:t xml:space="preserve"> </w:t>
      </w:r>
      <w:r w:rsidRPr="001277C0">
        <w:rPr>
          <w:sz w:val="28"/>
          <w:szCs w:val="28"/>
          <w:shd w:val="clear" w:color="auto" w:fill="FFFFFF"/>
        </w:rPr>
        <w:t xml:space="preserve">88-ФЗ </w:t>
      </w:r>
      <w:r w:rsidR="00EE4D08">
        <w:rPr>
          <w:sz w:val="28"/>
          <w:szCs w:val="28"/>
          <w:shd w:val="clear" w:color="auto" w:fill="FFFFFF"/>
        </w:rPr>
        <w:t>«</w:t>
      </w:r>
      <w:r w:rsidRPr="001277C0">
        <w:rPr>
          <w:sz w:val="28"/>
          <w:szCs w:val="28"/>
          <w:shd w:val="clear" w:color="auto" w:fill="FFFFFF"/>
        </w:rPr>
        <w:t>О внесении изменений в отдельные законодательные акты РФ</w:t>
      </w:r>
      <w:r w:rsidR="00EE4D08">
        <w:rPr>
          <w:sz w:val="28"/>
          <w:szCs w:val="28"/>
          <w:shd w:val="clear" w:color="auto" w:fill="FFFFFF"/>
        </w:rPr>
        <w:t>»</w:t>
      </w:r>
      <w:r w:rsidRPr="001277C0">
        <w:rPr>
          <w:sz w:val="28"/>
          <w:szCs w:val="28"/>
          <w:shd w:val="clear" w:color="auto" w:fill="FFFFFF"/>
        </w:rPr>
        <w:t xml:space="preserve">. </w:t>
      </w:r>
    </w:p>
    <w:p w:rsidR="001277C0" w:rsidRPr="001277C0" w:rsidRDefault="00EE4D08" w:rsidP="001277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Указанный закон внес б</w:t>
      </w:r>
      <w:r w:rsidR="001277C0" w:rsidRPr="001277C0">
        <w:rPr>
          <w:sz w:val="28"/>
          <w:szCs w:val="28"/>
          <w:shd w:val="clear" w:color="auto" w:fill="FFFFFF"/>
        </w:rPr>
        <w:t xml:space="preserve">ольше всего поправок в Федеральный закон </w:t>
      </w:r>
      <w:r w:rsidR="001277C0">
        <w:rPr>
          <w:sz w:val="28"/>
          <w:szCs w:val="28"/>
          <w:shd w:val="clear" w:color="auto" w:fill="FFFFFF"/>
        </w:rPr>
        <w:t>«</w:t>
      </w:r>
      <w:r w:rsidR="001277C0" w:rsidRPr="001277C0">
        <w:rPr>
          <w:sz w:val="28"/>
          <w:szCs w:val="28"/>
          <w:shd w:val="clear" w:color="auto" w:fill="FFFFFF"/>
        </w:rPr>
        <w:t xml:space="preserve">Об обязательном страховании гражданской ответственности </w:t>
      </w:r>
      <w:r w:rsidR="001277C0">
        <w:rPr>
          <w:sz w:val="28"/>
          <w:szCs w:val="28"/>
          <w:shd w:val="clear" w:color="auto" w:fill="FFFFFF"/>
        </w:rPr>
        <w:t>владельцев транспортных средств».</w:t>
      </w:r>
    </w:p>
    <w:p w:rsidR="001277C0" w:rsidRPr="001277C0" w:rsidRDefault="00EE4D08" w:rsidP="00127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д</w:t>
      </w:r>
      <w:r w:rsidR="001277C0" w:rsidRPr="001277C0">
        <w:rPr>
          <w:rFonts w:ascii="Times New Roman" w:eastAsia="Times New Roman" w:hAnsi="Times New Roman" w:cs="Times New Roman"/>
          <w:sz w:val="28"/>
          <w:szCs w:val="28"/>
        </w:rPr>
        <w:t>о 01.01.2019 за причиненный в результате ДТП вред жизни или здоровью потерпевшего можно было получить выплату с нескольких страховщиков, причем с каждого в размере страховой суммы.</w:t>
      </w:r>
    </w:p>
    <w:p w:rsidR="001277C0" w:rsidRPr="001277C0" w:rsidRDefault="001277C0" w:rsidP="00127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7C0">
        <w:rPr>
          <w:rFonts w:ascii="Times New Roman" w:eastAsia="Times New Roman" w:hAnsi="Times New Roman" w:cs="Times New Roman"/>
          <w:sz w:val="28"/>
          <w:szCs w:val="28"/>
        </w:rPr>
        <w:t>На сегодняшний день возможности получить "двойную" выплату с нескольких страховщиков не будет.</w:t>
      </w:r>
    </w:p>
    <w:p w:rsidR="001277C0" w:rsidRPr="001277C0" w:rsidRDefault="00EE4D08" w:rsidP="00127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Далее, </w:t>
      </w:r>
      <w:r w:rsidR="001277C0" w:rsidRPr="001277C0">
        <w:rPr>
          <w:rFonts w:ascii="Times New Roman" w:eastAsia="Times New Roman" w:hAnsi="Times New Roman" w:cs="Times New Roman"/>
          <w:sz w:val="28"/>
          <w:szCs w:val="28"/>
        </w:rPr>
        <w:t>Закон дополнили </w:t>
      </w:r>
      <w:hyperlink r:id="rId4" w:tgtFrame="_blank" w:history="1">
        <w:r w:rsidR="001277C0" w:rsidRPr="001277C0">
          <w:rPr>
            <w:rFonts w:ascii="Times New Roman" w:eastAsia="Times New Roman" w:hAnsi="Times New Roman" w:cs="Times New Roman"/>
            <w:sz w:val="28"/>
            <w:szCs w:val="28"/>
          </w:rPr>
          <w:t>пунктом 9.1 статьи 12</w:t>
        </w:r>
      </w:hyperlink>
      <w:r w:rsidR="001277C0" w:rsidRPr="001277C0">
        <w:rPr>
          <w:rFonts w:ascii="Times New Roman" w:eastAsia="Times New Roman" w:hAnsi="Times New Roman" w:cs="Times New Roman"/>
          <w:sz w:val="28"/>
          <w:szCs w:val="28"/>
        </w:rPr>
        <w:t>, который говорит о том, что страховщики в случае, если ответственными за вред, причиненный жизни или здоровью потерпевшего при наступлении одного и того же страхового случая, признаны несколько участников дорожно-транспортного происшествия, осуществляют страховую выплату солидарно. При этом общий размер выплаты не может превышать размер страховой суммы по ОСАГО.</w:t>
      </w:r>
    </w:p>
    <w:p w:rsidR="001277C0" w:rsidRPr="001277C0" w:rsidRDefault="001277C0" w:rsidP="00127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7C0">
        <w:rPr>
          <w:rFonts w:ascii="Times New Roman" w:eastAsia="Times New Roman" w:hAnsi="Times New Roman" w:cs="Times New Roman"/>
          <w:sz w:val="28"/>
          <w:szCs w:val="28"/>
        </w:rPr>
        <w:t>До внесения поправок страховщики требовали с виновников ДТП выплаченные суммы, за то, что они </w:t>
      </w:r>
      <w:hyperlink r:id="rId5" w:tooltip="Как правильно виновнику уведомить страховую, если ДТП оформлено европротоколом?" w:history="1">
        <w:r w:rsidRPr="001277C0">
          <w:rPr>
            <w:rFonts w:ascii="Times New Roman" w:eastAsia="Times New Roman" w:hAnsi="Times New Roman" w:cs="Times New Roman"/>
            <w:sz w:val="28"/>
            <w:szCs w:val="28"/>
          </w:rPr>
          <w:t>в течение 5 рабочих дней не направили</w:t>
        </w:r>
      </w:hyperlink>
      <w:r w:rsidRPr="001277C0">
        <w:rPr>
          <w:rFonts w:ascii="Times New Roman" w:eastAsia="Times New Roman" w:hAnsi="Times New Roman" w:cs="Times New Roman"/>
          <w:sz w:val="28"/>
          <w:szCs w:val="28"/>
        </w:rPr>
        <w:t> или не вручили страховщику свой экземпляр европротокола.</w:t>
      </w:r>
      <w:r w:rsidR="00EE4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7C0" w:rsidRPr="001277C0" w:rsidRDefault="001277C0" w:rsidP="00127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7C0">
        <w:rPr>
          <w:rFonts w:ascii="Times New Roman" w:eastAsia="Times New Roman" w:hAnsi="Times New Roman" w:cs="Times New Roman"/>
          <w:sz w:val="28"/>
          <w:szCs w:val="28"/>
        </w:rPr>
        <w:t>Теперь страховщики лишены такого права, поскольку </w:t>
      </w:r>
      <w:hyperlink r:id="rId6" w:tgtFrame="_blank" w:history="1">
        <w:r w:rsidRPr="001277C0">
          <w:rPr>
            <w:rFonts w:ascii="Times New Roman" w:eastAsia="Times New Roman" w:hAnsi="Times New Roman" w:cs="Times New Roman"/>
            <w:sz w:val="28"/>
            <w:szCs w:val="28"/>
          </w:rPr>
          <w:t>подпункт "ж" пункта 1 статьи 14 Закона об ОСАГО</w:t>
        </w:r>
      </w:hyperlink>
      <w:r w:rsidRPr="001277C0">
        <w:rPr>
          <w:rFonts w:ascii="Times New Roman" w:eastAsia="Times New Roman" w:hAnsi="Times New Roman" w:cs="Times New Roman"/>
          <w:sz w:val="28"/>
          <w:szCs w:val="28"/>
        </w:rPr>
        <w:t xml:space="preserve"> официально утратил силу с 1 мая 2019 </w:t>
      </w:r>
      <w:r w:rsidR="00EE4D0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277C0" w:rsidRPr="001277C0" w:rsidRDefault="001277C0" w:rsidP="00127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7C0">
        <w:rPr>
          <w:rFonts w:ascii="Times New Roman" w:eastAsia="Times New Roman" w:hAnsi="Times New Roman" w:cs="Times New Roman"/>
          <w:sz w:val="28"/>
          <w:szCs w:val="28"/>
        </w:rPr>
        <w:t>С мая также появился новый пункт в статье 14 Закона об ОСАГО которая устанавливает право регрессного требования страховщика к лицу, причинившему вред.</w:t>
      </w:r>
    </w:p>
    <w:p w:rsidR="001277C0" w:rsidRPr="001277C0" w:rsidRDefault="001277C0" w:rsidP="00127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7C0">
        <w:rPr>
          <w:rFonts w:ascii="Times New Roman" w:eastAsia="Times New Roman" w:hAnsi="Times New Roman" w:cs="Times New Roman"/>
          <w:sz w:val="28"/>
          <w:szCs w:val="28"/>
        </w:rPr>
        <w:t>В пункте 5 </w:t>
      </w:r>
      <w:hyperlink r:id="rId7" w:tgtFrame="_blank" w:history="1">
        <w:r w:rsidRPr="001277C0">
          <w:rPr>
            <w:rFonts w:ascii="Times New Roman" w:eastAsia="Times New Roman" w:hAnsi="Times New Roman" w:cs="Times New Roman"/>
            <w:sz w:val="28"/>
            <w:szCs w:val="28"/>
          </w:rPr>
          <w:t>теперь прописано</w:t>
        </w:r>
      </w:hyperlink>
      <w:r w:rsidRPr="001277C0">
        <w:rPr>
          <w:rFonts w:ascii="Times New Roman" w:eastAsia="Times New Roman" w:hAnsi="Times New Roman" w:cs="Times New Roman"/>
          <w:sz w:val="28"/>
          <w:szCs w:val="28"/>
        </w:rPr>
        <w:t> исключение, которое не позволяет требовать с пешехода, которому в ДТП причинен вред здоровью, либо с его родственников или наследников в случае смерти пешехода, возмещения вреда, причиненного транспортному средству в таком ДТП.</w:t>
      </w:r>
    </w:p>
    <w:p w:rsidR="00EE4D08" w:rsidRPr="00EE4D08" w:rsidRDefault="00EE4D08" w:rsidP="00EE4D08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D08">
        <w:rPr>
          <w:rFonts w:ascii="Times New Roman" w:eastAsia="Times New Roman" w:hAnsi="Times New Roman" w:cs="Times New Roman"/>
          <w:sz w:val="28"/>
          <w:szCs w:val="28"/>
        </w:rPr>
        <w:t>Ещё одно нововведение – в </w:t>
      </w:r>
      <w:hyperlink r:id="rId8" w:tgtFrame="_blank" w:history="1">
        <w:r w:rsidRPr="00EE4D08">
          <w:rPr>
            <w:rFonts w:ascii="Times New Roman" w:eastAsia="Times New Roman" w:hAnsi="Times New Roman" w:cs="Times New Roman"/>
            <w:sz w:val="28"/>
            <w:szCs w:val="28"/>
          </w:rPr>
          <w:t>пункте 9 статьи 14.1</w:t>
        </w:r>
      </w:hyperlink>
      <w:r w:rsidRPr="00EE4D08">
        <w:rPr>
          <w:rFonts w:ascii="Times New Roman" w:eastAsia="Times New Roman" w:hAnsi="Times New Roman" w:cs="Times New Roman"/>
          <w:sz w:val="28"/>
          <w:szCs w:val="28"/>
        </w:rPr>
        <w:t> законодатель уточнил, что в случае, когда у страховщика потерпевшего отозвана лицензия, либо он признан банкротом, то потерпевший обращается к страховщику виновника за </w:t>
      </w:r>
      <w:hyperlink r:id="rId9" w:tooltip="Выплачивает ли страховая по ОСАГО виновнику ДТП?" w:history="1">
        <w:r w:rsidRPr="00EE4D08">
          <w:rPr>
            <w:rFonts w:ascii="Times New Roman" w:eastAsia="Times New Roman" w:hAnsi="Times New Roman" w:cs="Times New Roman"/>
            <w:sz w:val="28"/>
            <w:szCs w:val="28"/>
          </w:rPr>
          <w:t>страховой выплатой</w:t>
        </w:r>
      </w:hyperlink>
      <w:r w:rsidRPr="00EE4D08">
        <w:rPr>
          <w:rFonts w:ascii="Times New Roman" w:eastAsia="Times New Roman" w:hAnsi="Times New Roman" w:cs="Times New Roman"/>
          <w:sz w:val="28"/>
          <w:szCs w:val="28"/>
        </w:rPr>
        <w:t>, а не к профессиональному объединению страховщиков (РСА) за компенсационной выплатой.</w:t>
      </w:r>
    </w:p>
    <w:p w:rsidR="00091B4B" w:rsidRPr="001277C0" w:rsidRDefault="00EE4D08" w:rsidP="00EE4D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</w:t>
      </w:r>
      <w:r w:rsidR="00091B4B" w:rsidRPr="001277C0">
        <w:rPr>
          <w:rFonts w:ascii="Times New Roman" w:hAnsi="Times New Roman" w:cs="Times New Roman"/>
          <w:sz w:val="28"/>
          <w:szCs w:val="28"/>
        </w:rPr>
        <w:t>.2019</w:t>
      </w:r>
    </w:p>
    <w:p w:rsidR="00091B4B" w:rsidRPr="001277C0" w:rsidRDefault="00091B4B" w:rsidP="001277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B4B" w:rsidRPr="001277C0" w:rsidRDefault="00091B4B" w:rsidP="00EE4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C0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</w:p>
    <w:p w:rsidR="00EE4D08" w:rsidRDefault="00EE4D08" w:rsidP="00EE4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56" w:rsidRPr="001277C0" w:rsidRDefault="00091B4B" w:rsidP="00EE4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C0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П.Х. Абакаров</w:t>
      </w:r>
    </w:p>
    <w:sectPr w:rsidR="00AC3656" w:rsidRPr="001277C0" w:rsidSect="0069062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AB"/>
    <w:rsid w:val="00091B4B"/>
    <w:rsid w:val="001277C0"/>
    <w:rsid w:val="003919DE"/>
    <w:rsid w:val="006463ED"/>
    <w:rsid w:val="0069062B"/>
    <w:rsid w:val="00727A9F"/>
    <w:rsid w:val="00A91CCB"/>
    <w:rsid w:val="00AC3656"/>
    <w:rsid w:val="00CD26AB"/>
    <w:rsid w:val="00E44723"/>
    <w:rsid w:val="00E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3CB1"/>
  <w15:docId w15:val="{AD153F01-45B1-4CDD-B0E7-D66E1492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77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nkostiosago.ru/go/2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nkostiosago.ru/go/2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nkostiosago.ru/go/2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nkostiosago.ru/obyazannosti-po-osago/kak-pravilno-vinovniku-uvedomit-strahovuyu-esli-dtp-oformlen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onkostiosago.ru/go/218" TargetMode="External"/><Relationship Id="rId9" Type="http://schemas.openxmlformats.org/officeDocument/2006/relationships/hyperlink" Target="https://tonkostiosago.ru/obrashchenie-za-vozmeshcheniem/vyplachivaet-li-strahovaya-po-osago-vinovniku-d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2019-06-28T13:12:00Z</cp:lastPrinted>
  <dcterms:created xsi:type="dcterms:W3CDTF">2020-03-26T06:25:00Z</dcterms:created>
  <dcterms:modified xsi:type="dcterms:W3CDTF">2020-03-26T06:25:00Z</dcterms:modified>
</cp:coreProperties>
</file>